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20718E" w14:textId="77777777" w:rsidR="005F597E" w:rsidRPr="001A7539" w:rsidRDefault="005F597E" w:rsidP="005F597E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27B15697" w14:textId="77777777" w:rsidR="005F597E" w:rsidRPr="001A7539" w:rsidRDefault="005F597E" w:rsidP="005F597E">
      <w:pPr>
        <w:jc w:val="center"/>
        <w:rPr>
          <w:rFonts w:ascii="Sylfaen" w:hAnsi="Sylfaen" w:cs="Arial"/>
          <w:b/>
          <w:bCs/>
          <w:noProof/>
          <w:sz w:val="22"/>
          <w:szCs w:val="22"/>
        </w:rPr>
      </w:pP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>№</w:t>
      </w:r>
      <w:r w:rsidRPr="001A7539">
        <w:rPr>
          <w:rFonts w:ascii="Sylfaen" w:hAnsi="Sylfaen" w:cs="Arial"/>
          <w:b/>
          <w:bCs/>
          <w:noProof/>
          <w:sz w:val="22"/>
          <w:szCs w:val="22"/>
        </w:rPr>
        <w:t>-----</w:t>
      </w:r>
    </w:p>
    <w:p w14:paraId="59539806" w14:textId="77777777" w:rsidR="005F597E" w:rsidRPr="001A7539" w:rsidRDefault="005F597E" w:rsidP="005F597E">
      <w:pPr>
        <w:jc w:val="center"/>
        <w:rPr>
          <w:rFonts w:ascii="Sylfaen" w:hAnsi="Sylfaen" w:cs="Arial"/>
          <w:b/>
          <w:bCs/>
          <w:noProof/>
          <w:sz w:val="22"/>
          <w:szCs w:val="22"/>
          <w:lang w:val="ru-RU"/>
        </w:rPr>
      </w:pPr>
    </w:p>
    <w:p w14:paraId="76FC0EB8" w14:textId="77777777" w:rsidR="005F597E" w:rsidRPr="001A7539" w:rsidRDefault="005F597E" w:rsidP="005F597E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3ECDA24E" w14:textId="77777777" w:rsidR="005F597E" w:rsidRPr="001A7539" w:rsidRDefault="005F597E" w:rsidP="005F597E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>
        <w:rPr>
          <w:rFonts w:ascii="Sylfaen" w:hAnsi="Sylfaen" w:cs="Arial"/>
          <w:noProof/>
          <w:sz w:val="22"/>
          <w:szCs w:val="22"/>
          <w:lang w:val="ka-GE"/>
        </w:rPr>
        <w:t>4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71D84EBE" w14:textId="77777777" w:rsidR="005F597E" w:rsidRPr="001A7539" w:rsidRDefault="005F597E" w:rsidP="005F597E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1251C903" w14:textId="77777777" w:rsidR="005F597E" w:rsidRPr="001A7539" w:rsidRDefault="005F597E" w:rsidP="005F597E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 სახით,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124334329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124334329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664303771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1A7539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664303771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66992079" w14:textId="77777777" w:rsidR="005F597E" w:rsidRPr="001A7539" w:rsidRDefault="005F597E" w:rsidP="005F597E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1B7FBE7E" w14:textId="77777777" w:rsidR="005F597E" w:rsidRPr="001A7539" w:rsidRDefault="005F597E" w:rsidP="005F597E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D98FF6C" w14:textId="15A01CED" w:rsidR="005F597E" w:rsidRPr="00525CB1" w:rsidRDefault="005F597E" w:rsidP="005F597E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018BB478" w14:textId="44943BB9" w:rsidR="005F597E" w:rsidRPr="001A7539" w:rsidRDefault="005F597E" w:rsidP="005F597E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საკონფერენციო კავშირის მოწყობილობები,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რაოდენობა,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>
        <w:rPr>
          <w:rFonts w:ascii="Sylfaen" w:hAnsi="Sylfaen" w:cs="Sylfaen"/>
          <w:noProof/>
          <w:sz w:val="22"/>
          <w:szCs w:val="22"/>
          <w:lang w:val="ka-GE"/>
        </w:rPr>
        <w:t>სპეციფიკაცია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და ერთეულის ფასი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წარმოდგენილია ხელშეკრულების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#1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67971816" w14:textId="77777777" w:rsidR="005F597E" w:rsidRPr="001A7539" w:rsidRDefault="005F597E" w:rsidP="005F597E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A84028D" w14:textId="77777777" w:rsidR="005F597E" w:rsidRPr="001A7539" w:rsidRDefault="005F597E" w:rsidP="005F597E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18D74C0" w14:textId="3F280CCE" w:rsidR="005F597E" w:rsidRPr="00525CB1" w:rsidRDefault="005F597E" w:rsidP="00525CB1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3AC4C563" w14:textId="77777777" w:rsidR="005F597E" w:rsidRPr="00F73044" w:rsidRDefault="005F597E" w:rsidP="005F597E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bookmarkStart w:id="0" w:name="_Hlk127797404"/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ღირებულება</w:t>
      </w:r>
      <w:r w:rsidRPr="001A7539">
        <w:rPr>
          <w:rFonts w:ascii="Sylfaen" w:hAnsi="Sylfaen" w:cs="Tahoma"/>
          <w:sz w:val="22"/>
          <w:szCs w:val="22"/>
          <w:lang w:val="ka-GE"/>
        </w:rPr>
        <w:t>,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permStart w:id="1053433555" w:edGrp="everyone"/>
      <w:r>
        <w:rPr>
          <w:rFonts w:ascii="Sylfaen" w:hAnsi="Sylfaen" w:cs="Tahoma"/>
          <w:bCs/>
          <w:sz w:val="22"/>
          <w:szCs w:val="22"/>
          <w:lang w:val="ka-GE"/>
        </w:rPr>
        <w:t xml:space="preserve">სმფ-ს </w:t>
      </w:r>
      <w:r w:rsidRPr="001A7539">
        <w:rPr>
          <w:rFonts w:ascii="Sylfaen" w:hAnsi="Sylfaen" w:cs="Tahoma"/>
          <w:sz w:val="22"/>
          <w:szCs w:val="22"/>
          <w:lang w:val="ka-GE"/>
        </w:rPr>
        <w:t>დანიშნულების ადგილამდე ტრანსპორტირების</w:t>
      </w:r>
      <w:r>
        <w:rPr>
          <w:rFonts w:ascii="Sylfaen" w:hAnsi="Sylfaen" w:cs="Tahoma"/>
          <w:sz w:val="22"/>
          <w:szCs w:val="22"/>
          <w:lang w:val="ka-GE"/>
        </w:rPr>
        <w:t xml:space="preserve">, მიწოდების ყველა ხარჯის </w:t>
      </w:r>
      <w:r>
        <w:rPr>
          <w:rFonts w:ascii="Sylfaen" w:hAnsi="Sylfaen" w:cs="Tahoma"/>
          <w:bCs/>
          <w:lang w:val="ka-GE"/>
        </w:rPr>
        <w:t>(</w:t>
      </w:r>
      <w:r>
        <w:rPr>
          <w:rFonts w:ascii="Sylfaen" w:hAnsi="Sylfaen" w:cs="Tahoma"/>
          <w:sz w:val="22"/>
          <w:szCs w:val="22"/>
          <w:lang w:val="ka-GE"/>
        </w:rPr>
        <w:t xml:space="preserve">მათ შორის გადმოტვირთვის, </w:t>
      </w:r>
      <w:r>
        <w:rPr>
          <w:rFonts w:ascii="Sylfaen" w:hAnsi="Sylfaen" w:cs="Tahoma"/>
          <w:bCs/>
          <w:lang w:val="ka-GE"/>
        </w:rPr>
        <w:t xml:space="preserve">სადაზღვევო, საბაჟო გადასახდელების </w:t>
      </w:r>
      <w:r>
        <w:rPr>
          <w:rFonts w:ascii="Sylfaen" w:hAnsi="Sylfaen" w:cs="Tahoma"/>
          <w:color w:val="2E74B5"/>
          <w:sz w:val="20"/>
          <w:lang w:val="ka-GE"/>
        </w:rPr>
        <w:t>(ასეთის არსებობის შემთხვევაში)</w:t>
      </w:r>
      <w:r>
        <w:rPr>
          <w:rFonts w:ascii="Sylfaen" w:hAnsi="Sylfaen" w:cs="Tahoma"/>
          <w:bCs/>
          <w:lang w:val="ka-GE"/>
        </w:rPr>
        <w:t xml:space="preserve">)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</w:t>
      </w:r>
      <w:r>
        <w:rPr>
          <w:rFonts w:ascii="Sylfaen" w:hAnsi="Sylfaen" w:cs="Tahoma"/>
          <w:bCs/>
          <w:sz w:val="20"/>
          <w:lang w:val="ka-GE"/>
        </w:rPr>
        <w:t>(</w:t>
      </w:r>
      <w:r>
        <w:rPr>
          <w:rFonts w:ascii="Sylfaen" w:hAnsi="Sylfaen" w:cs="Tahoma"/>
          <w:color w:val="2E74B5"/>
          <w:sz w:val="20"/>
          <w:lang w:val="ka-GE"/>
        </w:rPr>
        <w:t>მიუთითეთ ერთ-ერთი მათგანი, კონტრაჰენტთან მიღწეული შეთანხმების ფორმის მიხედვით)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, შეადგენს ------- ლარს. </w:t>
      </w:r>
      <w:bookmarkEnd w:id="0"/>
      <w:permEnd w:id="1053433555"/>
    </w:p>
    <w:p w14:paraId="29D5466D" w14:textId="77777777" w:rsidR="005F597E" w:rsidRPr="001A7539" w:rsidRDefault="005F597E" w:rsidP="005F597E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გაზრდა დაუშვებელია.</w:t>
      </w:r>
    </w:p>
    <w:p w14:paraId="75FB86CE" w14:textId="77777777" w:rsidR="005F597E" w:rsidRPr="001A7539" w:rsidRDefault="005F597E" w:rsidP="005F597E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B1DEED5" w14:textId="276C900D" w:rsidR="005F597E" w:rsidRPr="00525CB1" w:rsidRDefault="005F597E" w:rsidP="00525CB1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5660318D" w14:textId="77777777" w:rsidR="005F597E" w:rsidRPr="001A7539" w:rsidRDefault="005F597E" w:rsidP="005F597E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4359D5B3" w14:textId="77777777" w:rsidR="005F597E" w:rsidRPr="001A7539" w:rsidRDefault="005F597E" w:rsidP="005F597E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საქონლის მიწოდებიდან 5 კალენდარული დღის ვადაში მხარეთა შორის გაფორმდება მიღება-ჩაბარების აქტი</w:t>
      </w:r>
    </w:p>
    <w:p w14:paraId="686807F2" w14:textId="77777777" w:rsidR="005F597E" w:rsidRPr="00F73044" w:rsidRDefault="005F597E" w:rsidP="005F597E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2033810716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2033810716"/>
    </w:p>
    <w:p w14:paraId="7A05B989" w14:textId="77777777" w:rsidR="005F597E" w:rsidRPr="001A7539" w:rsidRDefault="005F597E" w:rsidP="005F597E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sz w:val="22"/>
          <w:szCs w:val="22"/>
          <w:lang w:val="ka-GE"/>
        </w:rPr>
        <w:t>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(ასეთის არსებობის შემთხვევაში) წარდგენის დღიდან 30 კალენდარული დღის ვადაში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>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48ABA8D1" w14:textId="77777777" w:rsidR="005F597E" w:rsidRPr="001A7539" w:rsidRDefault="005F597E" w:rsidP="005F597E">
      <w:pPr>
        <w:ind w:left="9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14:paraId="29FF3C88" w14:textId="60C2F679" w:rsidR="005F597E" w:rsidRPr="00525CB1" w:rsidRDefault="005F597E" w:rsidP="00525CB1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3FC201DA" w14:textId="77777777" w:rsidR="005F597E" w:rsidRPr="001A7539" w:rsidRDefault="005F597E" w:rsidP="005F597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შემსყიდველისათვის სმფ-ების მიწოდება ხელშეკრულების ხელმოწერიდან </w:t>
      </w:r>
      <w:r>
        <w:rPr>
          <w:rFonts w:ascii="Sylfaen" w:hAnsi="Sylfaen" w:cs="Sylfaen"/>
          <w:bCs/>
          <w:sz w:val="22"/>
          <w:szCs w:val="22"/>
          <w:lang w:val="ka-GE"/>
        </w:rPr>
        <w:t>10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 კალენდარული დღის ვადაში</w:t>
      </w:r>
      <w:r w:rsidRPr="001A7539">
        <w:rPr>
          <w:rFonts w:ascii="Sylfaen" w:hAnsi="Sylfaen"/>
          <w:bCs/>
          <w:sz w:val="22"/>
          <w:szCs w:val="22"/>
          <w:lang w:val="ka-GE"/>
        </w:rPr>
        <w:t>.</w:t>
      </w:r>
    </w:p>
    <w:p w14:paraId="10CDD6E0" w14:textId="77777777" w:rsidR="005F597E" w:rsidRPr="001A7539" w:rsidRDefault="005F597E" w:rsidP="005F597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3B8F836" w14:textId="77777777" w:rsidR="005F597E" w:rsidRPr="001A7539" w:rsidRDefault="005F597E" w:rsidP="005F597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2A17093C" w14:textId="77777777" w:rsidR="005F597E" w:rsidRPr="001A7539" w:rsidRDefault="005F597E" w:rsidP="005F597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50C9FF90" w14:textId="77777777" w:rsidR="005F597E" w:rsidRPr="001A7539" w:rsidRDefault="005F597E" w:rsidP="005F597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დემონტაჟის, ტრანსპორტირების და შემდგომი მონტაჟის 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05E1D10" w14:textId="77777777" w:rsidR="005F597E" w:rsidRPr="0098679D" w:rsidRDefault="005F597E" w:rsidP="005F597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 იმგვარი ნაკლის აღმოჩენ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ა, </w:t>
      </w:r>
      <w:r w:rsidRPr="00F346D3">
        <w:rPr>
          <w:rFonts w:ascii="Sylfaen" w:hAnsi="Sylfaen" w:cs="Arial"/>
          <w:noProof/>
          <w:sz w:val="22"/>
          <w:szCs w:val="22"/>
          <w:lang w:val="ka-GE"/>
        </w:rPr>
        <w:t>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98679D">
        <w:rPr>
          <w:rFonts w:ascii="Sylfaen" w:hAnsi="Sylfaen" w:cs="Arial"/>
          <w:noProof/>
          <w:lang w:val="ka-GE"/>
        </w:rPr>
        <w:t xml:space="preserve">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658DE246" w14:textId="77777777" w:rsidR="005F597E" w:rsidRDefault="005F597E" w:rsidP="005F597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4B4D35">
        <w:rPr>
          <w:rFonts w:ascii="Sylfaen" w:hAnsi="Sylfaen" w:cs="Sylfaen"/>
          <w:noProof/>
          <w:lang w:val="ka-GE"/>
        </w:rPr>
        <w:t>სმფ-ების მიწოდების 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დანაკლისის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უხარისხო სმფ-ს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ფაქტის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Arial"/>
          <w:noProof/>
          <w:lang w:val="ka-GE"/>
        </w:rPr>
        <w:t>მიღება-ჩაბარების აქტის გაფორმების შემდგომ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დანაკლისის</w:t>
      </w:r>
      <w:r>
        <w:rPr>
          <w:rFonts w:ascii="Sylfaen" w:hAnsi="Sylfaen" w:cs="Arial"/>
          <w:noProof/>
          <w:lang w:val="ka-GE"/>
        </w:rPr>
        <w:t xml:space="preserve"> 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უხარისხო სმფ-ს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ფაქტის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ასევე,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წინამდებარე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ხელშეკრულების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პირობებთან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სხვა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შემთხვევაში</w:t>
      </w:r>
      <w:r w:rsidRPr="00282CE2">
        <w:rPr>
          <w:rFonts w:ascii="Sylfaen" w:hAnsi="Sylfaen" w:cs="Arial"/>
          <w:noProof/>
          <w:lang w:val="ka-GE"/>
        </w:rPr>
        <w:t>,</w:t>
      </w:r>
      <w:r>
        <w:rPr>
          <w:rFonts w:ascii="Sylfaen" w:hAnsi="Sylfaen" w:cs="Arial"/>
          <w:noProof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შემსყიდველი</w:t>
      </w:r>
      <w:r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წერილობით აცნობებს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საშუალებით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: </w:t>
      </w:r>
      <w:permStart w:id="801400162" w:edGrp="everyone"/>
      <w:r w:rsidRPr="001A7539">
        <w:rPr>
          <w:rFonts w:ascii="Sylfaen" w:hAnsi="Sylfaen" w:cs="Arial"/>
          <w:noProof/>
          <w:sz w:val="22"/>
          <w:szCs w:val="22"/>
          <w:lang w:val="ka-GE"/>
        </w:rPr>
        <w:t>-----------------@telmico.ge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D1CB6">
        <w:rPr>
          <w:rStyle w:val="Hyperlink"/>
          <w:color w:val="0F4761" w:themeColor="accent1" w:themeShade="BF"/>
          <w:sz w:val="20"/>
          <w:szCs w:val="20"/>
        </w:rPr>
        <w:t>(</w:t>
      </w:r>
      <w:r w:rsidRPr="005D1CB6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>მიუთითეთ შემსყიდველის უფლებამოსილი თანამშრომლის ელ.ფოსტა</w:t>
      </w:r>
      <w:r w:rsidRPr="005D1CB6">
        <w:rPr>
          <w:rFonts w:ascii="Sylfaen" w:hAnsi="Sylfaen" w:cs="Arial"/>
          <w:noProof/>
          <w:sz w:val="20"/>
          <w:szCs w:val="20"/>
          <w:lang w:val="ka-GE"/>
        </w:rPr>
        <w:t xml:space="preserve">) </w:t>
      </w:r>
      <w:r w:rsidRPr="00282CE2">
        <w:rPr>
          <w:rFonts w:ascii="Sylfaen" w:hAnsi="Sylfaen" w:cs="Sylfaen"/>
          <w:noProof/>
          <w:lang w:val="ka-GE"/>
        </w:rPr>
        <w:t>მისამართზე</w:t>
      </w:r>
      <w:r w:rsidRPr="00282CE2">
        <w:rPr>
          <w:rFonts w:ascii="Sylfaen" w:hAnsi="Sylfaen" w:cs="Arial"/>
          <w:noProof/>
          <w:lang w:val="ka-GE"/>
        </w:rPr>
        <w:t>:</w:t>
      </w:r>
      <w:r>
        <w:rPr>
          <w:rFonts w:ascii="Sylfaen" w:hAnsi="Sylfaen" w:cs="Arial"/>
          <w:noProof/>
          <w:lang w:val="ka-GE"/>
        </w:rPr>
        <w:t xml:space="preserve"> (</w:t>
      </w:r>
      <w:bookmarkStart w:id="1" w:name="_Hlk123738950"/>
      <w:r>
        <w:rPr>
          <w:rFonts w:ascii="Sylfaen" w:hAnsi="Sylfaen" w:cs="Sylfaen"/>
          <w:bCs/>
          <w:sz w:val="22"/>
          <w:szCs w:val="22"/>
          <w:lang w:val="ka-GE"/>
        </w:rPr>
        <w:t>___________@_______</w:t>
      </w:r>
      <w:bookmarkEnd w:id="1"/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D1CB6">
        <w:rPr>
          <w:rStyle w:val="Hyperlink"/>
          <w:color w:val="0F4761" w:themeColor="accent1" w:themeShade="BF"/>
          <w:sz w:val="20"/>
          <w:szCs w:val="20"/>
        </w:rPr>
        <w:t>(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მიუთითეთ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მიმწოდებლის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უფლებამოსილი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თანამშრომლის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ელ</w:t>
      </w:r>
      <w:r w:rsidRPr="005D1CB6">
        <w:rPr>
          <w:rStyle w:val="Hyperlink"/>
          <w:color w:val="0F4761" w:themeColor="accent1" w:themeShade="BF"/>
          <w:sz w:val="20"/>
          <w:szCs w:val="20"/>
        </w:rPr>
        <w:t>.</w:t>
      </w:r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ფოსტა</w:t>
      </w:r>
      <w:proofErr w:type="spellEnd"/>
      <w:r w:rsidRPr="005D1CB6">
        <w:rPr>
          <w:rFonts w:ascii="Sylfaen" w:hAnsi="Sylfaen" w:cs="Arial"/>
          <w:noProof/>
          <w:sz w:val="20"/>
          <w:szCs w:val="20"/>
          <w:lang w:val="ka-GE"/>
        </w:rPr>
        <w:t>)</w:t>
      </w:r>
      <w:permEnd w:id="801400162"/>
      <w:r w:rsidRPr="005D1CB6">
        <w:rPr>
          <w:rFonts w:ascii="Sylfaen" w:hAnsi="Sylfaen" w:cs="Arial"/>
          <w:noProof/>
          <w:sz w:val="20"/>
          <w:szCs w:val="20"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მიმწოდებელს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უხარისხო ან სხვა ნაკლის მქონე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რაოდენობის</w:t>
      </w:r>
      <w:r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წუნდების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მიზეზების</w:t>
      </w:r>
      <w:r>
        <w:rPr>
          <w:rFonts w:ascii="Sylfaen" w:hAnsi="Sylfaen" w:cs="Sylfaen"/>
          <w:noProof/>
          <w:lang w:val="ka-GE"/>
        </w:rPr>
        <w:t xml:space="preserve"> შესახებ</w:t>
      </w:r>
      <w:r w:rsidRPr="00282CE2">
        <w:rPr>
          <w:rFonts w:ascii="Sylfaen" w:hAnsi="Sylfaen" w:cs="Arial"/>
          <w:noProof/>
          <w:lang w:val="ka-GE"/>
        </w:rPr>
        <w:t>.</w:t>
      </w:r>
      <w:r>
        <w:rPr>
          <w:rFonts w:ascii="Sylfaen" w:hAnsi="Sylfaen" w:cs="Arial"/>
          <w:noProof/>
          <w:lang w:val="ka-GE"/>
        </w:rPr>
        <w:t xml:space="preserve"> შეტყობინების ელ.ფოსტით გაგზავნის შემთხვევაში მიმწოდებელი ვალდებულია დაუყოვნებლივ დაადასტუროს მისი მიღება, წინააღმდეგ შემთხვევაში, ელ.ფოსტით გაგზავნილი შეტყობინება მომდევნო კალენდარული დღის დასრულების დროისათვის ჩაითვლება ადრესატისათვის ჩაბარებულად.  </w:t>
      </w:r>
    </w:p>
    <w:p w14:paraId="0F2E9430" w14:textId="77777777" w:rsidR="005F597E" w:rsidRPr="002344B7" w:rsidRDefault="005F597E" w:rsidP="005F597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EC0FB5">
        <w:rPr>
          <w:rFonts w:ascii="Sylfaen" w:hAnsi="Sylfaen" w:cs="Arial"/>
          <w:noProof/>
          <w:lang w:val="ka-GE"/>
        </w:rPr>
        <w:t>მიმწოდებელი ვალდებულია დამკვეთისგან წერილობითი შეტყობინების მიღებიდან 3</w:t>
      </w:r>
      <w:r>
        <w:rPr>
          <w:rFonts w:ascii="Sylfaen" w:hAnsi="Sylfaen" w:cs="Arial"/>
          <w:noProof/>
          <w:lang w:val="ka-GE"/>
        </w:rPr>
        <w:t xml:space="preserve"> კალენდარული</w:t>
      </w:r>
      <w:r w:rsidRPr="00EC0FB5">
        <w:rPr>
          <w:rFonts w:ascii="Sylfaen" w:hAnsi="Sylfaen" w:cs="Arial"/>
          <w:noProof/>
          <w:lang w:val="ka-GE"/>
        </w:rPr>
        <w:t xml:space="preserve"> დღის ვადაში გამოგზავნოს თავისი უფლებამოსილი წარმომადგენელი </w:t>
      </w:r>
      <w:r w:rsidRPr="002344B7">
        <w:rPr>
          <w:rFonts w:ascii="Sylfaen" w:hAnsi="Sylfaen"/>
          <w:lang w:val="ka-GE"/>
        </w:rPr>
        <w:t xml:space="preserve">მხარეთა მონაწილოებით შექმნილ კომისიაში მონაწილეობის მისაღებად, წარმოქმნილი ზიანის და  </w:t>
      </w:r>
      <w:r w:rsidRPr="002344B7">
        <w:rPr>
          <w:rFonts w:ascii="Sylfaen" w:hAnsi="Sylfaen" w:cs="Sylfaen"/>
          <w:noProof/>
          <w:lang w:val="ka-GE"/>
        </w:rPr>
        <w:t>ხელშეკრულების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 w:cs="Sylfaen"/>
          <w:noProof/>
          <w:lang w:val="ka-GE"/>
        </w:rPr>
        <w:t>პირობებთან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/>
          <w:noProof/>
          <w:lang w:val="ka-GE"/>
        </w:rPr>
        <w:t xml:space="preserve">არსებული შეუსაბამობების </w:t>
      </w:r>
      <w:r w:rsidRPr="002344B7">
        <w:rPr>
          <w:rFonts w:ascii="Sylfaen" w:hAnsi="Sylfaen" w:cs="Sylfaen"/>
          <w:noProof/>
          <w:lang w:val="ka-GE"/>
        </w:rPr>
        <w:t>ან</w:t>
      </w:r>
      <w:r w:rsidRPr="002344B7">
        <w:rPr>
          <w:rFonts w:ascii="Calibri" w:hAnsi="Calibri"/>
          <w:noProof/>
          <w:lang w:val="ka-GE"/>
        </w:rPr>
        <w:t>/</w:t>
      </w:r>
      <w:r w:rsidRPr="002344B7">
        <w:rPr>
          <w:rFonts w:ascii="Sylfaen" w:hAnsi="Sylfaen" w:cs="Sylfaen"/>
          <w:noProof/>
          <w:lang w:val="ka-GE"/>
        </w:rPr>
        <w:t>და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 w:cs="Sylfaen"/>
          <w:noProof/>
          <w:lang w:val="ka-GE"/>
        </w:rPr>
        <w:t xml:space="preserve">წუნდების სხვა მიზეზების </w:t>
      </w:r>
      <w:r w:rsidRPr="002344B7">
        <w:rPr>
          <w:rFonts w:ascii="Sylfaen" w:hAnsi="Sylfaen" w:cs="Arial"/>
          <w:noProof/>
          <w:lang w:val="ka-GE"/>
        </w:rPr>
        <w:t xml:space="preserve"> </w:t>
      </w:r>
      <w:r w:rsidRPr="002344B7">
        <w:rPr>
          <w:rFonts w:ascii="Sylfaen" w:hAnsi="Sylfaen"/>
          <w:lang w:val="ka-GE"/>
        </w:rPr>
        <w:t>მოკვლევის მიზნით.</w:t>
      </w:r>
      <w:bookmarkStart w:id="2" w:name="_Hlk127869254"/>
    </w:p>
    <w:bookmarkEnd w:id="2"/>
    <w:p w14:paraId="08F7B97A" w14:textId="77777777" w:rsidR="005F597E" w:rsidRPr="002344B7" w:rsidRDefault="005F597E" w:rsidP="005F597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10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კალენდარულ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განახორციელოს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შეცვლა</w:t>
      </w:r>
      <w:r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 ამავე ვადაში დააბრუნოს უკვე მიღებული ანაზღაურება.</w:t>
      </w:r>
    </w:p>
    <w:p w14:paraId="22932E1A" w14:textId="77777777" w:rsidR="005F597E" w:rsidRPr="006E2557" w:rsidRDefault="005F597E" w:rsidP="005F597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მიღება-ჩაბარების აქტის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დამკვეთისათვის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lastRenderedPageBreak/>
        <w:t>ანაზღაურებისგან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შემთხვევაში), </w:t>
      </w:r>
      <w:r>
        <w:rPr>
          <w:rFonts w:ascii="Sylfaen" w:hAnsi="Sylfaen" w:cs="Sylfaen"/>
          <w:bCs/>
          <w:sz w:val="22"/>
          <w:szCs w:val="22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ხოლო</w:t>
      </w:r>
      <w:r>
        <w:rPr>
          <w:rFonts w:asciiTheme="minorHAnsi" w:hAnsiTheme="minorHAnsi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ან </w:t>
      </w:r>
      <w:r>
        <w:rPr>
          <w:rFonts w:ascii="Sylfaen" w:hAnsi="Sylfaen" w:cs="Sylfaen"/>
          <w:noProof/>
          <w:lang w:val="ka-GE"/>
        </w:rPr>
        <w:t>უხარისხო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Arial"/>
          <w:noProof/>
          <w:lang w:val="ka-GE"/>
        </w:rPr>
        <w:t>შეცვლის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035C5871" w14:textId="77777777" w:rsidR="005F597E" w:rsidRPr="001A7539" w:rsidRDefault="005F597E" w:rsidP="005F597E">
      <w:pPr>
        <w:pStyle w:val="BodyTextIndent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2954849" w14:textId="26DD48CE" w:rsidR="005F597E" w:rsidRPr="00525CB1" w:rsidRDefault="005F597E" w:rsidP="00525CB1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4402EFF6" w14:textId="77777777" w:rsidR="005F597E" w:rsidRPr="001A7539" w:rsidRDefault="005F597E" w:rsidP="005F597E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3FBC893C" w14:textId="77777777" w:rsidR="005F597E" w:rsidRPr="001A7539" w:rsidRDefault="005F597E" w:rsidP="005F597E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EE9869B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FDDD0E9" w14:textId="77777777" w:rsidR="005F597E" w:rsidRPr="006F28B3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(არაუადრეს 2023 წლის წარმოების)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სპეციფიკაციის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>, რომელთა საგარანტიო ვადა არ უნდა იყოს 36 თვეზე ნაკლები, შემსყიდველის მიერ სმფ-ს ზედნადების მიხედვით მიღების დღიდან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BA44400" w14:textId="77777777" w:rsidR="005F597E" w:rsidRPr="005F597E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მიმწოდებელს უნდა გააჩნდეს სერტიფიცირებული სერვის ცენტრი სმფ-ს მომსახურების უზრუნველსაყოფად (შეკეთება ან სხვა).</w:t>
      </w:r>
    </w:p>
    <w:p w14:paraId="540C759D" w14:textId="50DF2962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საჭიროების შემთხვევაში, უზრუნველყოს მიწოდებული მოწყობილობების ინტეგრირება შპს „თელმიკო“-ში მოქმედ სისტემასთან, კვალიფიციური სპეციალისტის მიერ.</w:t>
      </w:r>
    </w:p>
    <w:p w14:paraId="07D1872D" w14:textId="77777777" w:rsidR="005F597E" w:rsidRPr="00146BCD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>
        <w:rPr>
          <w:rFonts w:ascii="Sylfaen" w:hAnsi="Sylfaen"/>
          <w:noProof/>
          <w:sz w:val="22"/>
          <w:szCs w:val="22"/>
          <w:lang w:val="ka-GE"/>
        </w:rPr>
        <w:t xml:space="preserve">შესაბამის შეფუთვაში, ყველა აუცილებელ  </w:t>
      </w:r>
      <w:r w:rsidRPr="001A7539">
        <w:rPr>
          <w:rFonts w:ascii="Sylfaen" w:hAnsi="Sylfaen"/>
          <w:noProof/>
          <w:sz w:val="22"/>
          <w:szCs w:val="22"/>
          <w:lang w:val="ka-GE"/>
        </w:rPr>
        <w:t>ტექნიკურ დოკუმენტაცია</w:t>
      </w:r>
      <w:r>
        <w:rPr>
          <w:rFonts w:ascii="Sylfaen" w:hAnsi="Sylfaen"/>
          <w:noProof/>
          <w:sz w:val="22"/>
          <w:szCs w:val="22"/>
          <w:lang w:val="ka-GE"/>
        </w:rPr>
        <w:t>სთან ერთად, რომელიც უნდა შეიცავდეს სმფ-ს პასპორტს, ექსპლუატაციის სახელმძღვანელო ინსტრუქციას და სხვა აუცილებელ დოკუმენტაციას.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შენახვის დროს.</w:t>
      </w:r>
    </w:p>
    <w:p w14:paraId="0C3B6E4A" w14:textId="77777777" w:rsidR="005F597E" w:rsidRPr="005F597E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551645">
        <w:rPr>
          <w:rFonts w:eastAsia="Times New Roman" w:cstheme="minorHAnsi"/>
          <w:lang w:val="ka-GE"/>
        </w:rPr>
        <w:t>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მიღებისას.</w:t>
      </w:r>
    </w:p>
    <w:p w14:paraId="5F02D569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AC216C2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2EFBC62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21AE660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გადაცემამდე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განადგურების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რისკი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ეკუთვნის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D04C47E" w14:textId="77777777" w:rsidR="005F597E" w:rsidRPr="006B2887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>აცნობოს დამკვეთს მისამართის ან რომელიმე საკონტაქტო მონაცემის ცვლილების თაობაზე. წინააღმდეგ შემთხვევაში დამკვეთის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6AF30AE2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/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ან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მოწოდების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გრაფიკით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08F57CB6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4CBE084A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3150E53C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07770D49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7D455EDD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9555113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09142B6F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დაეთანხმოს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შემოთავაზებას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5D2F985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9BB45FF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507929F1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34AE861" w14:textId="77777777" w:rsidR="005F597E" w:rsidRPr="001A7539" w:rsidRDefault="005F597E" w:rsidP="005F597E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4EEF99E5" w14:textId="7FA78E32" w:rsidR="005F597E" w:rsidRPr="00525CB1" w:rsidRDefault="005F597E" w:rsidP="00525CB1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58EFCA12" w14:textId="77777777" w:rsidR="005F597E" w:rsidRPr="001A7539" w:rsidRDefault="005F597E" w:rsidP="005F597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227F341" w14:textId="77777777" w:rsidR="005F597E" w:rsidRPr="001A7539" w:rsidRDefault="005F597E" w:rsidP="005F597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მნიშვნელოვნად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(10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უარს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იტყვის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გარდა,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მიუწოდებელი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>
        <w:rPr>
          <w:rFonts w:ascii="Sylfaen" w:hAnsi="Sylfaen" w:cs="Sylfaen"/>
          <w:noProof/>
          <w:sz w:val="22"/>
          <w:szCs w:val="22"/>
          <w:lang w:val="ka-GE"/>
        </w:rPr>
        <w:t>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51ABA881" w14:textId="77777777" w:rsidR="005F597E" w:rsidRPr="005F7696" w:rsidRDefault="005F597E" w:rsidP="005F597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-4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შემსყიდველი უფლებამოსილია დააკისროს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ჯამური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416C36EE" w14:textId="77777777" w:rsidR="005F597E" w:rsidRPr="00AC58BA" w:rsidRDefault="005F597E" w:rsidP="005F597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 xml:space="preserve">ხელშეკრულების 6.1., 6.2. და 6.3. პუნქტებით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6F841FAD" w14:textId="77777777" w:rsidR="005F597E" w:rsidRPr="001A7539" w:rsidRDefault="005F597E" w:rsidP="005F597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AC01A2C" w14:textId="77777777" w:rsidR="005F597E" w:rsidRPr="001A7539" w:rsidRDefault="005F597E" w:rsidP="005F597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ჯარიმის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 </w:t>
      </w:r>
    </w:p>
    <w:p w14:paraId="76B8DA3B" w14:textId="77777777" w:rsidR="005F597E" w:rsidRPr="001A7539" w:rsidRDefault="005F597E" w:rsidP="005F597E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036A42B1" w14:textId="4195A2DC" w:rsidR="005F597E" w:rsidRPr="00525CB1" w:rsidRDefault="005F597E" w:rsidP="00525CB1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1E8D2C83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8F15783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DB6FFBA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07D52D3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2DF0A5E" w14:textId="77777777" w:rsidR="005F597E" w:rsidRPr="001A7539" w:rsidRDefault="005F597E" w:rsidP="005F597E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39350329" w14:textId="7BA6A03B" w:rsidR="005F597E" w:rsidRPr="00525CB1" w:rsidRDefault="005F597E" w:rsidP="005F597E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41C71C67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0E997376" w14:textId="77777777" w:rsidR="005F597E" w:rsidRPr="001A7539" w:rsidRDefault="005F597E" w:rsidP="005F597E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2FEF39C1" w14:textId="77777777" w:rsidR="005F597E" w:rsidRPr="001A7539" w:rsidRDefault="005F597E" w:rsidP="005F597E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07876A52" w14:textId="77777777" w:rsidR="005F597E" w:rsidRPr="001A7539" w:rsidRDefault="005F597E" w:rsidP="005F597E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ცნობილი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71069105" w14:textId="77777777" w:rsidR="005F597E" w:rsidRPr="001A7539" w:rsidRDefault="005F597E" w:rsidP="005F597E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23F666BA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ECFB56D" w14:textId="77777777" w:rsidR="005F597E" w:rsidRPr="001A7539" w:rsidRDefault="005F597E" w:rsidP="005F597E">
      <w:pPr>
        <w:pStyle w:val="ListParagraph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F845D8D" w14:textId="45F03949" w:rsidR="005F597E" w:rsidRPr="00525CB1" w:rsidRDefault="005F597E" w:rsidP="005F597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1405F7FD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40771DD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CA7F3AA" w14:textId="77777777" w:rsidR="005F597E" w:rsidRPr="001A7539" w:rsidRDefault="005F597E" w:rsidP="005F597E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023BAC6F" w14:textId="77777777" w:rsidR="005F597E" w:rsidRPr="001A7539" w:rsidRDefault="005F597E" w:rsidP="005F597E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652D28D" w14:textId="77777777" w:rsidR="005F597E" w:rsidRPr="001A7539" w:rsidRDefault="005F597E" w:rsidP="005F597E">
      <w:pPr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0972D9BF" w14:textId="77942838" w:rsidR="005F597E" w:rsidRPr="00525CB1" w:rsidRDefault="005F597E" w:rsidP="005F597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16181715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353A37ED" w14:textId="77777777" w:rsidR="005F597E" w:rsidRPr="001A7539" w:rsidRDefault="005F597E" w:rsidP="005F597E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15805AE3" w14:textId="77777777" w:rsidR="005F597E" w:rsidRPr="001A7539" w:rsidRDefault="005F597E" w:rsidP="005F597E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377A5278" w14:textId="574639D3" w:rsidR="005F597E" w:rsidRPr="00525CB1" w:rsidRDefault="005F597E" w:rsidP="005F597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lastRenderedPageBreak/>
        <w:t>ანტიკორუფციული დათქმები:</w:t>
      </w:r>
    </w:p>
    <w:p w14:paraId="6ABA9DA2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143E3A1A" w14:textId="77777777" w:rsidR="005F597E" w:rsidRPr="001A7539" w:rsidRDefault="005F597E" w:rsidP="005F597E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3247C0A7" w14:textId="77777777" w:rsidR="005F597E" w:rsidRPr="001A7539" w:rsidRDefault="005F597E" w:rsidP="005F597E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05B68BE8" w14:textId="77777777" w:rsidR="005F597E" w:rsidRPr="001A7539" w:rsidRDefault="005F597E" w:rsidP="005F597E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119619888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119619888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721F077" w14:textId="77777777" w:rsidR="005F597E" w:rsidRPr="001A7539" w:rsidRDefault="005F597E" w:rsidP="005F597E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784FC660" w14:textId="3FAA04AB" w:rsidR="005F597E" w:rsidRPr="00525CB1" w:rsidRDefault="005F597E" w:rsidP="00525CB1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2D9DF081" w14:textId="77777777" w:rsidR="00525CB1" w:rsidRDefault="00525CB1" w:rsidP="00525CB1">
      <w:pPr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212EF452" w14:textId="77777777" w:rsidR="00525CB1" w:rsidRPr="00525CB1" w:rsidRDefault="00525CB1" w:rsidP="00525CB1">
      <w:pPr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9D30609" w14:textId="3BFE8821" w:rsidR="005F597E" w:rsidRPr="00525CB1" w:rsidRDefault="005F597E" w:rsidP="005F597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lastRenderedPageBreak/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4F9B343A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102F6E50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 (ასეთის არსებობის შემთხვევაში) არ ათავისუფლებს მიმწოდებელს ხელშეკრულებით ნაკისრი ვალდებულებებისა და პასუხისმგებლობებისაგან.</w:t>
      </w:r>
    </w:p>
    <w:p w14:paraId="06A7B35B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6A9857B0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ხელშეკრულება ძალაში შედის მხარეთა ხელმოწერის მომენტიდან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168EC87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146DEF8" w14:textId="77777777" w:rsidR="005F597E" w:rsidRPr="001A7539" w:rsidRDefault="005F597E" w:rsidP="005F597E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91829911" w:edGrp="everyone"/>
      <w:r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91829911"/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76E4A788" w14:textId="77777777" w:rsidR="005F597E" w:rsidRPr="001A7539" w:rsidRDefault="005F597E" w:rsidP="005F597E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3CFC0BA3" w14:textId="77777777" w:rsidR="005F597E" w:rsidRPr="001A7539" w:rsidRDefault="005F597E" w:rsidP="005F597E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№1; </w:t>
      </w:r>
    </w:p>
    <w:p w14:paraId="2C57302D" w14:textId="77777777" w:rsidR="005F597E" w:rsidRPr="001A7539" w:rsidRDefault="005F597E" w:rsidP="005F597E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27DFFE86" w14:textId="77777777" w:rsidR="005F597E" w:rsidRPr="001A7539" w:rsidRDefault="005F597E" w:rsidP="005F597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7341BCB" w14:textId="77777777" w:rsidR="005F597E" w:rsidRPr="001A7539" w:rsidRDefault="005F597E" w:rsidP="005F597E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051B0EAB" w14:textId="77777777" w:rsidR="005F597E" w:rsidRPr="001A7539" w:rsidRDefault="005F597E" w:rsidP="005F597E">
      <w:pPr>
        <w:jc w:val="center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</w:p>
    <w:p w14:paraId="7A0E7A61" w14:textId="77777777" w:rsidR="005F597E" w:rsidRPr="001A7539" w:rsidRDefault="005F597E" w:rsidP="005F597E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1879C74A" w14:textId="77777777" w:rsidR="005F597E" w:rsidRPr="001A7539" w:rsidRDefault="005F597E" w:rsidP="005F597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12DF12AA" w14:textId="77777777" w:rsidR="005F597E" w:rsidRPr="001A7539" w:rsidRDefault="005F597E" w:rsidP="005F597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12DBC0C1" w14:textId="77777777" w:rsidR="005F597E" w:rsidRPr="001A7539" w:rsidRDefault="005F597E" w:rsidP="005F597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1A7539">
          <w:rPr>
            <w:rFonts w:cs="Sylfaen"/>
            <w:noProof/>
            <w:sz w:val="22"/>
            <w:szCs w:val="22"/>
          </w:rPr>
          <w:t>info@telmico.ge</w:t>
        </w:r>
      </w:hyperlink>
    </w:p>
    <w:p w14:paraId="137E5A0C" w14:textId="77777777" w:rsidR="005F597E" w:rsidRPr="001A7539" w:rsidRDefault="005F597E" w:rsidP="005F597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71513F18" w14:textId="77777777" w:rsidR="005F597E" w:rsidRPr="001A7539" w:rsidRDefault="005F597E" w:rsidP="005F597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6568C">
        <w:t>TBCBGE22</w:t>
      </w:r>
    </w:p>
    <w:p w14:paraId="54EE7986" w14:textId="77777777" w:rsidR="005F597E" w:rsidRPr="00F718E4" w:rsidRDefault="005F597E" w:rsidP="005F597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6568C">
        <w:t>GE53TB7395836030100003</w:t>
      </w:r>
      <w:permStart w:id="1324047704" w:edGrp="everyone"/>
    </w:p>
    <w:p w14:paraId="5BB8E29E" w14:textId="77777777" w:rsidR="005F597E" w:rsidRPr="001A7539" w:rsidRDefault="005F597E" w:rsidP="005F597E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5EDAB88A" w14:textId="77777777" w:rsidR="005F597E" w:rsidRPr="001A7539" w:rsidRDefault="005F597E" w:rsidP="005F597E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გენერალური დირექტორი: -------------------------</w:t>
      </w:r>
    </w:p>
    <w:p w14:paraId="07E66A9E" w14:textId="77777777" w:rsidR="005F597E" w:rsidRPr="001A7539" w:rsidRDefault="005F597E" w:rsidP="005F597E">
      <w:pPr>
        <w:jc w:val="both"/>
        <w:rPr>
          <w:sz w:val="22"/>
          <w:szCs w:val="22"/>
          <w:lang w:val="ka-GE"/>
        </w:rPr>
      </w:pPr>
    </w:p>
    <w:p w14:paraId="2D94D2C4" w14:textId="77777777" w:rsidR="005F597E" w:rsidRPr="001A7539" w:rsidRDefault="005F597E" w:rsidP="005F597E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  <w:t>___________________________________________</w:t>
      </w:r>
    </w:p>
    <w:p w14:paraId="416678DA" w14:textId="77777777" w:rsidR="005F597E" w:rsidRPr="001A7539" w:rsidRDefault="005F597E" w:rsidP="005F597E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3372042" w14:textId="77777777" w:rsidR="005F597E" w:rsidRPr="001A7539" w:rsidRDefault="005F597E" w:rsidP="005F597E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44DD4E61" w14:textId="77777777" w:rsidR="005F597E" w:rsidRPr="001A7539" w:rsidRDefault="005F597E" w:rsidP="005F597E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7914C73C" w14:textId="77777777" w:rsidR="005F597E" w:rsidRPr="001A7539" w:rsidRDefault="005F597E" w:rsidP="005F597E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2D2C4D7F" w14:textId="77777777" w:rsidR="005F597E" w:rsidRPr="001A7539" w:rsidRDefault="005F597E" w:rsidP="005F597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17A5CEFD" w14:textId="77777777" w:rsidR="005F597E" w:rsidRPr="001A7539" w:rsidRDefault="005F597E" w:rsidP="005F597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4F028F2F" w14:textId="77777777" w:rsidR="005F597E" w:rsidRPr="001A7539" w:rsidRDefault="005F597E" w:rsidP="005F597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303BDEA8" w14:textId="77777777" w:rsidR="005F597E" w:rsidRPr="001A7539" w:rsidRDefault="005F597E" w:rsidP="005F597E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03D9B20B" w14:textId="77777777" w:rsidR="005F597E" w:rsidRPr="001A7539" w:rsidRDefault="005F597E" w:rsidP="005F597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51900FC2" w14:textId="77777777" w:rsidR="005F597E" w:rsidRPr="001A7539" w:rsidRDefault="005F597E" w:rsidP="005F597E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1EB9756C" w14:textId="77777777" w:rsidR="005F597E" w:rsidRPr="001A7539" w:rsidRDefault="005F597E" w:rsidP="005F597E">
      <w:pPr>
        <w:jc w:val="both"/>
        <w:rPr>
          <w:rFonts w:ascii="Calibri" w:hAnsi="Calibri"/>
          <w:sz w:val="22"/>
          <w:szCs w:val="22"/>
          <w:lang w:val="ka-GE"/>
        </w:rPr>
      </w:pPr>
    </w:p>
    <w:p w14:paraId="4BDA71F2" w14:textId="77777777" w:rsidR="005F597E" w:rsidRPr="001A7539" w:rsidRDefault="005F597E" w:rsidP="005F597E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16523638" w14:textId="77777777" w:rsidR="005F597E" w:rsidRPr="001A7539" w:rsidRDefault="005F597E" w:rsidP="005F597E">
      <w:pPr>
        <w:jc w:val="both"/>
        <w:rPr>
          <w:sz w:val="22"/>
          <w:szCs w:val="22"/>
          <w:lang w:val="ka-GE"/>
        </w:rPr>
      </w:pPr>
    </w:p>
    <w:p w14:paraId="6AF6CBFF" w14:textId="77777777" w:rsidR="005F597E" w:rsidRPr="00641120" w:rsidRDefault="005F597E" w:rsidP="005F597E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ermEnd w:id="1324047704"/>
    <w:p w14:paraId="18FCE4AF" w14:textId="77777777" w:rsidR="005F597E" w:rsidRDefault="005F597E" w:rsidP="005F597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8DDC88B" w14:textId="77777777" w:rsidR="005F597E" w:rsidRDefault="005F597E" w:rsidP="005F597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E9D69A5" w14:textId="77777777" w:rsidR="00525CB1" w:rsidRDefault="00525CB1" w:rsidP="005F597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8292411" w14:textId="77777777" w:rsidR="00525CB1" w:rsidRPr="001A7539" w:rsidRDefault="00525CB1" w:rsidP="005F597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  <w:permStart w:id="1752523374" w:edGrp="everyone"/>
    </w:p>
    <w:p w14:paraId="2F635477" w14:textId="77777777" w:rsidR="005F597E" w:rsidRPr="001A7539" w:rsidRDefault="005F597E" w:rsidP="005F597E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10AC1626" w14:textId="77777777" w:rsidR="005F597E" w:rsidRPr="001A7539" w:rsidRDefault="005F597E" w:rsidP="005F597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488"/>
        <w:gridCol w:w="2405"/>
        <w:gridCol w:w="2328"/>
      </w:tblGrid>
      <w:tr w:rsidR="005F597E" w:rsidRPr="001A7539" w14:paraId="605392C8" w14:textId="77777777" w:rsidTr="008A352C">
        <w:tc>
          <w:tcPr>
            <w:tcW w:w="3114" w:type="dxa"/>
            <w:shd w:val="clear" w:color="auto" w:fill="auto"/>
          </w:tcPr>
          <w:p w14:paraId="34DA7D22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სმფ-ის სახეობა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და სპეციფიკაცია</w:t>
            </w:r>
          </w:p>
        </w:tc>
        <w:tc>
          <w:tcPr>
            <w:tcW w:w="1488" w:type="dxa"/>
            <w:shd w:val="clear" w:color="auto" w:fill="auto"/>
          </w:tcPr>
          <w:p w14:paraId="3CFF4636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405" w:type="dxa"/>
            <w:shd w:val="clear" w:color="auto" w:fill="auto"/>
          </w:tcPr>
          <w:p w14:paraId="28355CB0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ერთეულის ღირებულება ლარში დღგ-ს ჩათვლით/გარეშე</w:t>
            </w:r>
          </w:p>
        </w:tc>
        <w:tc>
          <w:tcPr>
            <w:tcW w:w="2328" w:type="dxa"/>
            <w:shd w:val="clear" w:color="auto" w:fill="auto"/>
          </w:tcPr>
          <w:p w14:paraId="223181F7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ჩათვლით/გარეშე</w:t>
            </w:r>
          </w:p>
        </w:tc>
      </w:tr>
      <w:tr w:rsidR="005F597E" w:rsidRPr="001A7539" w14:paraId="7937262C" w14:textId="77777777" w:rsidTr="008A352C">
        <w:tc>
          <w:tcPr>
            <w:tcW w:w="3114" w:type="dxa"/>
            <w:shd w:val="clear" w:color="auto" w:fill="auto"/>
          </w:tcPr>
          <w:p w14:paraId="1B741AFC" w14:textId="6599CC8F" w:rsidR="005F597E" w:rsidRPr="00E85D7A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</w:rPr>
            </w:pPr>
            <w:r>
              <w:rPr>
                <w:rFonts w:eastAsia="Times New Roman" w:cstheme="minorHAnsi"/>
                <w:lang w:val="ka-GE" w:eastAsia="ru-RU"/>
              </w:rPr>
              <w:t>L</w:t>
            </w:r>
            <w:r w:rsidRPr="00FF49F9">
              <w:rPr>
                <w:rFonts w:eastAsia="Times New Roman" w:cstheme="minorHAnsi"/>
                <w:lang w:val="ka-GE" w:eastAsia="ru-RU"/>
              </w:rPr>
              <w:t xml:space="preserve">ogitech conferenceCam </w:t>
            </w:r>
            <w:r>
              <w:rPr>
                <w:rFonts w:eastAsia="Times New Roman" w:cstheme="minorHAnsi"/>
                <w:lang w:val="ka-GE" w:eastAsia="ru-RU"/>
              </w:rPr>
              <w:t>Group</w:t>
            </w:r>
            <w:r w:rsidRPr="00FF49F9">
              <w:rPr>
                <w:rFonts w:eastAsia="Times New Roman" w:cstheme="minorHAnsi"/>
                <w:lang w:val="ka-GE" w:eastAsia="ru-RU"/>
              </w:rPr>
              <w:t xml:space="preserve"> emea</w:t>
            </w:r>
            <w:r>
              <w:rPr>
                <w:rFonts w:eastAsia="Times New Roman" w:cstheme="minorHAnsi"/>
                <w:lang w:val="ka-GE" w:eastAsia="ru-RU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</w:tcPr>
          <w:p w14:paraId="503C05A5" w14:textId="1C5A8BAB" w:rsidR="005F597E" w:rsidRPr="00641120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2</w:t>
            </w:r>
          </w:p>
        </w:tc>
        <w:tc>
          <w:tcPr>
            <w:tcW w:w="2405" w:type="dxa"/>
            <w:shd w:val="clear" w:color="auto" w:fill="auto"/>
          </w:tcPr>
          <w:p w14:paraId="29B16B73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8" w:type="dxa"/>
            <w:shd w:val="clear" w:color="auto" w:fill="auto"/>
          </w:tcPr>
          <w:p w14:paraId="1673F2D2" w14:textId="77777777" w:rsidR="005F597E" w:rsidRPr="001A7539" w:rsidRDefault="005F597E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5F597E" w:rsidRPr="001A7539" w14:paraId="0B56982D" w14:textId="77777777" w:rsidTr="008A352C">
        <w:tc>
          <w:tcPr>
            <w:tcW w:w="3114" w:type="dxa"/>
            <w:shd w:val="clear" w:color="auto" w:fill="auto"/>
          </w:tcPr>
          <w:p w14:paraId="53C0558D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488" w:type="dxa"/>
            <w:shd w:val="clear" w:color="auto" w:fill="auto"/>
          </w:tcPr>
          <w:p w14:paraId="149EEDE6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405" w:type="dxa"/>
            <w:shd w:val="clear" w:color="auto" w:fill="auto"/>
          </w:tcPr>
          <w:p w14:paraId="301944B5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8" w:type="dxa"/>
            <w:shd w:val="clear" w:color="auto" w:fill="auto"/>
          </w:tcPr>
          <w:p w14:paraId="546D976A" w14:textId="77777777" w:rsidR="005F597E" w:rsidRPr="001A7539" w:rsidRDefault="005F597E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5F597E" w:rsidRPr="001A7539" w14:paraId="078E4E60" w14:textId="77777777" w:rsidTr="008A352C">
        <w:tc>
          <w:tcPr>
            <w:tcW w:w="3114" w:type="dxa"/>
            <w:shd w:val="clear" w:color="auto" w:fill="auto"/>
          </w:tcPr>
          <w:p w14:paraId="1418A196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488" w:type="dxa"/>
            <w:shd w:val="clear" w:color="auto" w:fill="auto"/>
          </w:tcPr>
          <w:p w14:paraId="0FFBA38E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405" w:type="dxa"/>
            <w:shd w:val="clear" w:color="auto" w:fill="auto"/>
          </w:tcPr>
          <w:p w14:paraId="43BE2A92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2328" w:type="dxa"/>
            <w:shd w:val="clear" w:color="auto" w:fill="auto"/>
          </w:tcPr>
          <w:p w14:paraId="7173EE6A" w14:textId="77777777" w:rsidR="005F597E" w:rsidRPr="001A7539" w:rsidRDefault="005F597E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</w:tbl>
    <w:p w14:paraId="796161B5" w14:textId="77777777" w:rsidR="005F597E" w:rsidRPr="001A7539" w:rsidRDefault="005F597E" w:rsidP="005F597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27EE5CBC" w14:textId="77777777" w:rsidR="005F597E" w:rsidRPr="001A7539" w:rsidRDefault="005F597E" w:rsidP="005F597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E68550F" w14:textId="77777777" w:rsidR="005F597E" w:rsidRPr="001A7539" w:rsidRDefault="005F597E" w:rsidP="005F597E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03942C92" w14:textId="77777777" w:rsidR="005F597E" w:rsidRPr="001A7539" w:rsidRDefault="005F597E" w:rsidP="005F597E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667E83ED" w14:textId="77777777" w:rsidR="005F597E" w:rsidRPr="001A7539" w:rsidRDefault="005F597E" w:rsidP="005F597E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1E97FF5B" w14:textId="77777777" w:rsidR="005F597E" w:rsidRPr="001A7539" w:rsidRDefault="005F597E" w:rsidP="005F597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გენერალური დირექტორი: -----------------------------</w:t>
      </w:r>
    </w:p>
    <w:p w14:paraId="482BFAE2" w14:textId="77777777" w:rsidR="005F597E" w:rsidRPr="001A7539" w:rsidRDefault="005F597E" w:rsidP="005F597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5A448C1D" w14:textId="77777777" w:rsidR="005F597E" w:rsidRPr="001A7539" w:rsidRDefault="005F597E" w:rsidP="005F597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5F597E" w:rsidRPr="001A7539" w14:paraId="6D44C6EC" w14:textId="77777777" w:rsidTr="008A352C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12C0107A" w14:textId="77777777" w:rsidR="005F597E" w:rsidRPr="001A7539" w:rsidRDefault="005F597E" w:rsidP="008A352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5F597E" w:rsidRPr="001A7539" w14:paraId="74A1493A" w14:textId="77777777" w:rsidTr="008A352C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02904B31" w14:textId="77777777" w:rsidR="005F597E" w:rsidRPr="001A7539" w:rsidRDefault="005F597E" w:rsidP="008A352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6A831947" w14:textId="77777777" w:rsidR="005F597E" w:rsidRPr="001A7539" w:rsidRDefault="005F597E" w:rsidP="005F597E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426D963B" w14:textId="77777777" w:rsidR="005F597E" w:rsidRPr="001A7539" w:rsidRDefault="005F597E" w:rsidP="005F597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01291C52" w14:textId="77777777" w:rsidR="005F597E" w:rsidRPr="001A7539" w:rsidRDefault="005F597E" w:rsidP="005F597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213022D3" w14:textId="77777777" w:rsidR="005F597E" w:rsidRPr="001A7539" w:rsidRDefault="005F597E" w:rsidP="005F597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4EB4B27F" w14:textId="77777777" w:rsidR="005F597E" w:rsidRPr="001A7539" w:rsidRDefault="005F597E" w:rsidP="005F597E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 w14:paraId="0530A02C" w14:textId="77777777" w:rsidR="005F597E" w:rsidRPr="001A7539" w:rsidRDefault="005F597E" w:rsidP="005F597E">
      <w:pPr>
        <w:rPr>
          <w:rFonts w:ascii="Sylfaen" w:hAnsi="Sylfaen" w:cs="Sylfaen"/>
          <w:bCs/>
          <w:sz w:val="22"/>
          <w:szCs w:val="22"/>
          <w:lang w:val="ka-GE"/>
        </w:rPr>
      </w:pPr>
    </w:p>
    <w:permEnd w:id="1752523374"/>
    <w:p w14:paraId="7FF63A79" w14:textId="77777777" w:rsidR="001A11E5" w:rsidRDefault="001A11E5"/>
    <w:sectPr w:rsidR="001A11E5" w:rsidSect="00ED028B">
      <w:pgSz w:w="12240" w:h="15840"/>
      <w:pgMar w:top="810" w:right="1183" w:bottom="117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377E28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ocumentProtection w:edit="readOnly" w:enforcement="1" w:cryptProviderType="rsaAES" w:cryptAlgorithmClass="hash" w:cryptAlgorithmType="typeAny" w:cryptAlgorithmSid="14" w:cryptSpinCount="100000" w:hash="2hJBT6VhDmRxECK0vs3VbWADaRbs0aaf+zcv/NNK4/wZVSq368C7fMGux4U6/t0J0aMBLxxXTJ9yID7OsSbbjw==" w:salt="kG4YoSe4K16yiZfDD5lz4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CC4"/>
    <w:rsid w:val="001A11E5"/>
    <w:rsid w:val="0023679B"/>
    <w:rsid w:val="002D1CC4"/>
    <w:rsid w:val="00454EFB"/>
    <w:rsid w:val="00525CB1"/>
    <w:rsid w:val="005F597E"/>
    <w:rsid w:val="00C566E4"/>
    <w:rsid w:val="00ED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355C3"/>
  <w15:chartTrackingRefBased/>
  <w15:docId w15:val="{DBA08666-44C2-4ACA-B634-A9C8A434C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97E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D1C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1C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1C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1C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1C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1C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1C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1C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1C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C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1C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1C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1C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1C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1C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1C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1C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1C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1C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1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1C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1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1C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1C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1C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1C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1C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1C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1CC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5F597E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F597E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F597E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5F597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5F59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F597E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5F59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59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F597E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5F59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597E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5F59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F597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5F59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597E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5F59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F597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5F59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97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5F59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597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5F597E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5F597E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5F597E"/>
    <w:rPr>
      <w:color w:val="0000FF"/>
      <w:u w:val="single"/>
    </w:rPr>
  </w:style>
  <w:style w:type="paragraph" w:styleId="BodyText">
    <w:name w:val="Body Text"/>
    <w:basedOn w:val="Normal"/>
    <w:link w:val="BodyTextChar"/>
    <w:rsid w:val="005F597E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5F597E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5F597E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5F597E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5F597E"/>
    <w:rPr>
      <w:lang w:val="ru-RU" w:eastAsia="ru-RU"/>
    </w:rPr>
  </w:style>
  <w:style w:type="character" w:customStyle="1" w:styleId="1">
    <w:name w:val="Знак Знак1"/>
    <w:uiPriority w:val="99"/>
    <w:semiHidden/>
    <w:rsid w:val="005F597E"/>
    <w:rPr>
      <w:rFonts w:cs="Times New Roman"/>
    </w:rPr>
  </w:style>
  <w:style w:type="paragraph" w:styleId="ListBullet">
    <w:name w:val="List Bullet"/>
    <w:basedOn w:val="Normal"/>
    <w:uiPriority w:val="99"/>
    <w:unhideWhenUsed/>
    <w:rsid w:val="005F597E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5F597E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5F597E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5F59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2866</Words>
  <Characters>16338</Characters>
  <Application>Microsoft Office Word</Application>
  <DocSecurity>8</DocSecurity>
  <Lines>136</Lines>
  <Paragraphs>38</Paragraphs>
  <ScaleCrop>false</ScaleCrop>
  <Company/>
  <LinksUpToDate>false</LinksUpToDate>
  <CharactersWithSpaces>19166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ana abelishvili</cp:lastModifiedBy>
  <cp:revision>4</cp:revision>
  <dcterms:created xsi:type="dcterms:W3CDTF">2024-02-23T06:39:00Z</dcterms:created>
  <dcterms:modified xsi:type="dcterms:W3CDTF">2024-02-23T11:02:00Z</dcterms:modified>
</cp:coreProperties>
</file>